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3F6" w:rsidRDefault="002D2A4C">
      <w:pPr>
        <w:rPr>
          <w:b/>
          <w:sz w:val="28"/>
          <w:szCs w:val="28"/>
        </w:rPr>
      </w:pPr>
      <w:r w:rsidRPr="00D002AA">
        <w:rPr>
          <w:b/>
          <w:sz w:val="28"/>
          <w:szCs w:val="28"/>
        </w:rPr>
        <w:t>Leadership Principles in Nehemiah</w:t>
      </w:r>
    </w:p>
    <w:tbl>
      <w:tblPr>
        <w:tblStyle w:val="TableGrid"/>
        <w:tblW w:w="9468" w:type="dxa"/>
        <w:tblLayout w:type="fixed"/>
        <w:tblLook w:val="04A0"/>
      </w:tblPr>
      <w:tblGrid>
        <w:gridCol w:w="3438"/>
        <w:gridCol w:w="1620"/>
        <w:gridCol w:w="4410"/>
      </w:tblGrid>
      <w:tr w:rsidR="0034652C" w:rsidTr="002013E2">
        <w:tc>
          <w:tcPr>
            <w:tcW w:w="3438" w:type="dxa"/>
            <w:shd w:val="clear" w:color="auto" w:fill="D9D9D9" w:themeFill="background1" w:themeFillShade="D9"/>
          </w:tcPr>
          <w:p w:rsidR="0034652C" w:rsidRPr="006760E4" w:rsidRDefault="0034652C" w:rsidP="002013E2">
            <w:pPr>
              <w:rPr>
                <w:b/>
                <w:sz w:val="24"/>
                <w:szCs w:val="24"/>
              </w:rPr>
            </w:pPr>
            <w:r w:rsidRPr="006760E4">
              <w:rPr>
                <w:b/>
                <w:sz w:val="24"/>
                <w:szCs w:val="24"/>
              </w:rPr>
              <w:t>Principle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34652C" w:rsidRPr="006760E4" w:rsidRDefault="0034652C" w:rsidP="002013E2">
            <w:pPr>
              <w:rPr>
                <w:b/>
                <w:sz w:val="24"/>
                <w:szCs w:val="24"/>
              </w:rPr>
            </w:pPr>
            <w:r w:rsidRPr="006760E4">
              <w:rPr>
                <w:b/>
                <w:sz w:val="24"/>
                <w:szCs w:val="24"/>
              </w:rPr>
              <w:t>Reference</w:t>
            </w:r>
          </w:p>
        </w:tc>
        <w:tc>
          <w:tcPr>
            <w:tcW w:w="4410" w:type="dxa"/>
            <w:shd w:val="clear" w:color="auto" w:fill="D9D9D9" w:themeFill="background1" w:themeFillShade="D9"/>
          </w:tcPr>
          <w:p w:rsidR="0034652C" w:rsidRPr="006760E4" w:rsidRDefault="0034652C" w:rsidP="002013E2">
            <w:pPr>
              <w:rPr>
                <w:b/>
                <w:sz w:val="24"/>
                <w:szCs w:val="24"/>
              </w:rPr>
            </w:pPr>
            <w:r w:rsidRPr="006760E4">
              <w:rPr>
                <w:b/>
                <w:sz w:val="24"/>
                <w:szCs w:val="24"/>
              </w:rPr>
              <w:t>Observations</w:t>
            </w: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1). A leader is dependent on God through prayer.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1:4-11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2:4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6:9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 prayed when the need came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 prayed before going to king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 prayed as the plan and vision was being established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 prayed quick prayers before answering the king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“Now, O God, strengthen my hands”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 xml:space="preserve">3). A leader follows the </w:t>
            </w:r>
            <w:r w:rsidRPr="0014418A">
              <w:rPr>
                <w:sz w:val="24"/>
                <w:szCs w:val="24"/>
                <w:u w:val="single"/>
              </w:rPr>
              <w:t>call</w:t>
            </w:r>
            <w:r w:rsidRPr="006760E4">
              <w:rPr>
                <w:sz w:val="24"/>
                <w:szCs w:val="24"/>
              </w:rPr>
              <w:t xml:space="preserve"> of God and the </w:t>
            </w:r>
            <w:r w:rsidRPr="0014418A">
              <w:rPr>
                <w:sz w:val="24"/>
                <w:szCs w:val="24"/>
                <w:u w:val="single"/>
              </w:rPr>
              <w:t>mission</w:t>
            </w:r>
            <w:r w:rsidRPr="006760E4">
              <w:rPr>
                <w:sz w:val="24"/>
                <w:szCs w:val="24"/>
              </w:rPr>
              <w:t xml:space="preserve"> that He gives.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2:1-8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2:18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Asked the king for help in rebuilding the wall, recognized God’s hand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“Hand of my God had been upon me for good.”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2). A leader takes time to think and plan.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2:11-16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 inspected the walls privately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 xml:space="preserve">4.) A leader is organized, creates action plans, and </w:t>
            </w:r>
            <w:r w:rsidRPr="0014418A">
              <w:rPr>
                <w:sz w:val="24"/>
                <w:szCs w:val="24"/>
                <w:u w:val="single"/>
              </w:rPr>
              <w:t>delegates</w:t>
            </w:r>
            <w:r w:rsidRPr="006760E4">
              <w:rPr>
                <w:sz w:val="24"/>
                <w:szCs w:val="24"/>
              </w:rPr>
              <w:t xml:space="preserve"> responsibility </w:t>
            </w:r>
            <w:r>
              <w:rPr>
                <w:sz w:val="24"/>
                <w:szCs w:val="24"/>
              </w:rPr>
              <w:t>with wisdom</w:t>
            </w:r>
            <w:r w:rsidRPr="006760E4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Chapter 3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Chapter 7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Divided the people to build and protect the wall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Developed safeguards to protect the city (gates, guards at posts)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5). A leader responds to opposition with prayer, courage, truth, and action.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4:1-6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4:13-20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Prayed for help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Does not give in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Set a guard and continued the work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“Our God will fight for us”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 xml:space="preserve">6). A leader </w:t>
            </w:r>
            <w:r w:rsidRPr="0014418A">
              <w:rPr>
                <w:sz w:val="24"/>
                <w:szCs w:val="24"/>
                <w:u w:val="single"/>
              </w:rPr>
              <w:t>inspires</w:t>
            </w:r>
            <w:r w:rsidRPr="006760E4">
              <w:rPr>
                <w:sz w:val="24"/>
                <w:szCs w:val="24"/>
              </w:rPr>
              <w:t xml:space="preserve"> and </w:t>
            </w:r>
            <w:r w:rsidRPr="0014418A">
              <w:rPr>
                <w:sz w:val="24"/>
                <w:szCs w:val="24"/>
                <w:u w:val="single"/>
              </w:rPr>
              <w:t>encourages</w:t>
            </w:r>
            <w:r w:rsidRPr="006760E4">
              <w:rPr>
                <w:sz w:val="24"/>
                <w:szCs w:val="24"/>
              </w:rPr>
              <w:t xml:space="preserve"> people.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4:14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4:20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“Do not be afraid.  Remember the Lord who is great and awesome”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“Our God will fight for us”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7). A leader is hard working and generous, not taking advantage of people.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5:15-16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Did not burden the people financially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Did not acquire land or take the governor’s salary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Helped the poor at his own table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lastRenderedPageBreak/>
              <w:t xml:space="preserve">8). A leader is willing to </w:t>
            </w:r>
            <w:r w:rsidRPr="0014418A">
              <w:rPr>
                <w:sz w:val="24"/>
                <w:szCs w:val="24"/>
                <w:u w:val="single"/>
              </w:rPr>
              <w:t>confront</w:t>
            </w:r>
            <w:r w:rsidRPr="006760E4">
              <w:rPr>
                <w:sz w:val="24"/>
                <w:szCs w:val="24"/>
              </w:rPr>
              <w:t xml:space="preserve"> those who are wrong and call for repentance and change.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Chapter 5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Chapter 13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Exacting of interest, making children slaves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Rebuked the people, made changes, forced people out who had sinned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Intermarrying, stopped giving to Levites and temple, work on the Sabbath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9). A leader has a clear vision and calling and does not get distracted when intimidation comes.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6:3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6:8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6:11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“I am doing a great work”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“You are inventing…”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“Should I run away?”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 xml:space="preserve">10). A leader knows </w:t>
            </w:r>
            <w:r w:rsidRPr="0014418A">
              <w:rPr>
                <w:sz w:val="24"/>
                <w:szCs w:val="24"/>
                <w:u w:val="single"/>
              </w:rPr>
              <w:t>God’s Word</w:t>
            </w:r>
            <w:r w:rsidRPr="006760E4">
              <w:rPr>
                <w:sz w:val="24"/>
                <w:szCs w:val="24"/>
              </w:rPr>
              <w:t xml:space="preserve"> and helps people understand and apply it.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8:9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13:18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13:26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Helped people learn the law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Keeping the Sabbath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Solomon and foreign wives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11). A leader recognizes the importance of corporate worship and celebration.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8:9-12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Chapter 12</w:t>
            </w: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Nehemiah led the people to celebrate as wall was dedicated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Took measures to ensure temple worship was sustained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“the joy of the Lord is your strength”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 xml:space="preserve">12). A leader seeks to do everything for </w:t>
            </w:r>
            <w:r w:rsidRPr="0014418A">
              <w:rPr>
                <w:sz w:val="24"/>
                <w:szCs w:val="24"/>
                <w:u w:val="single"/>
              </w:rPr>
              <w:t>God’s glory</w:t>
            </w:r>
            <w:r w:rsidRPr="006760E4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13:14,22,29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5:19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  <w:tc>
          <w:tcPr>
            <w:tcW w:w="441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Remember…</w:t>
            </w: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13). A leader respects and submits to authority.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General</w:t>
            </w:r>
          </w:p>
        </w:tc>
        <w:tc>
          <w:tcPr>
            <w:tcW w:w="4410" w:type="dxa"/>
          </w:tcPr>
          <w:p w:rsidR="0034652C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 xml:space="preserve">Did what </w:t>
            </w:r>
            <w:proofErr w:type="spellStart"/>
            <w:r w:rsidRPr="006760E4">
              <w:rPr>
                <w:sz w:val="24"/>
                <w:szCs w:val="24"/>
              </w:rPr>
              <w:t>Artaxerxes</w:t>
            </w:r>
            <w:proofErr w:type="spellEnd"/>
            <w:r w:rsidRPr="006760E4">
              <w:rPr>
                <w:sz w:val="24"/>
                <w:szCs w:val="24"/>
              </w:rPr>
              <w:t xml:space="preserve"> wanted, sent reports, went back when he was needed</w:t>
            </w: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  <w:tr w:rsidR="0034652C" w:rsidTr="002013E2">
        <w:tc>
          <w:tcPr>
            <w:tcW w:w="3438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14). A leader leads an exemplary life of integrity and good character.</w:t>
            </w:r>
          </w:p>
        </w:tc>
        <w:tc>
          <w:tcPr>
            <w:tcW w:w="1620" w:type="dxa"/>
          </w:tcPr>
          <w:p w:rsidR="0034652C" w:rsidRPr="006760E4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General</w:t>
            </w:r>
          </w:p>
        </w:tc>
        <w:tc>
          <w:tcPr>
            <w:tcW w:w="4410" w:type="dxa"/>
          </w:tcPr>
          <w:p w:rsidR="0034652C" w:rsidRDefault="0034652C" w:rsidP="002013E2">
            <w:pPr>
              <w:rPr>
                <w:sz w:val="24"/>
                <w:szCs w:val="24"/>
              </w:rPr>
            </w:pPr>
            <w:r w:rsidRPr="006760E4">
              <w:rPr>
                <w:sz w:val="24"/>
                <w:szCs w:val="24"/>
              </w:rPr>
              <w:t>He worked hard, was generous, focused, followed God’s Word, prayed</w:t>
            </w:r>
          </w:p>
          <w:p w:rsidR="0034652C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  <w:p w:rsidR="0034652C" w:rsidRPr="006760E4" w:rsidRDefault="0034652C" w:rsidP="002013E2">
            <w:pPr>
              <w:rPr>
                <w:sz w:val="24"/>
                <w:szCs w:val="24"/>
              </w:rPr>
            </w:pPr>
          </w:p>
        </w:tc>
      </w:tr>
    </w:tbl>
    <w:p w:rsidR="0034652C" w:rsidRDefault="0034652C">
      <w:pPr>
        <w:rPr>
          <w:b/>
          <w:sz w:val="28"/>
          <w:szCs w:val="28"/>
        </w:rPr>
      </w:pPr>
    </w:p>
    <w:p w:rsidR="00E60656" w:rsidRPr="00E60656" w:rsidRDefault="00E60656">
      <w:pPr>
        <w:rPr>
          <w:b/>
          <w:sz w:val="20"/>
          <w:szCs w:val="20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Andrew Hancock</w:t>
      </w:r>
    </w:p>
    <w:sectPr w:rsidR="00E60656" w:rsidRPr="00E60656" w:rsidSect="00D509D1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D2A4C"/>
    <w:rsid w:val="00032642"/>
    <w:rsid w:val="00133420"/>
    <w:rsid w:val="001926CC"/>
    <w:rsid w:val="001D5EA7"/>
    <w:rsid w:val="002A6544"/>
    <w:rsid w:val="002D2A4C"/>
    <w:rsid w:val="0034652C"/>
    <w:rsid w:val="003E722D"/>
    <w:rsid w:val="00427A75"/>
    <w:rsid w:val="004F2B89"/>
    <w:rsid w:val="005D0038"/>
    <w:rsid w:val="005E03A9"/>
    <w:rsid w:val="005F17E6"/>
    <w:rsid w:val="006A203E"/>
    <w:rsid w:val="007D15C0"/>
    <w:rsid w:val="00874617"/>
    <w:rsid w:val="00893C84"/>
    <w:rsid w:val="00901618"/>
    <w:rsid w:val="00A73C2E"/>
    <w:rsid w:val="00BA0AB2"/>
    <w:rsid w:val="00D002AA"/>
    <w:rsid w:val="00D1759A"/>
    <w:rsid w:val="00D509D1"/>
    <w:rsid w:val="00E60656"/>
    <w:rsid w:val="00EE7CA2"/>
    <w:rsid w:val="00FD0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5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2A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 Hancock</cp:lastModifiedBy>
  <cp:revision>15</cp:revision>
  <cp:lastPrinted>2015-03-03T22:29:00Z</cp:lastPrinted>
  <dcterms:created xsi:type="dcterms:W3CDTF">2015-02-27T16:08:00Z</dcterms:created>
  <dcterms:modified xsi:type="dcterms:W3CDTF">2015-03-19T15:44:00Z</dcterms:modified>
</cp:coreProperties>
</file>